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66303A" w14:textId="6F3D0979" w:rsidR="00D34583" w:rsidRPr="00C65FCE" w:rsidRDefault="00C65FCE" w:rsidP="00C65FCE">
      <w:pPr>
        <w:spacing w:after="0" w:line="240" w:lineRule="auto"/>
        <w:ind w:left="36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  <w:lang w:val="ru-RU"/>
        </w:rPr>
        <w:t xml:space="preserve">5. </w:t>
      </w:r>
      <w:r w:rsidR="00D34583" w:rsidRPr="00C65FCE">
        <w:rPr>
          <w:rFonts w:ascii="Times New Roman" w:hAnsi="Times New Roman" w:cs="Times New Roman"/>
          <w:b/>
          <w:bCs/>
        </w:rPr>
        <w:t>Компоновка автомобиля. Общие схемы</w:t>
      </w:r>
    </w:p>
    <w:p w14:paraId="0F0261A3" w14:textId="032FCDD3" w:rsidR="00D34583" w:rsidRDefault="00D34583" w:rsidP="00D34583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 w:rsidRPr="0014678C">
        <w:rPr>
          <w:rFonts w:ascii="Times New Roman" w:hAnsi="Times New Roman" w:cs="Times New Roman"/>
          <w:b/>
          <w:bCs/>
        </w:rPr>
        <w:t>Задача:</w:t>
      </w:r>
      <w:r w:rsidRPr="0014678C">
        <w:rPr>
          <w:rFonts w:ascii="Times New Roman" w:hAnsi="Times New Roman" w:cs="Times New Roman"/>
        </w:rPr>
        <w:t> </w:t>
      </w:r>
      <w:r w:rsidR="002750EC">
        <w:rPr>
          <w:rFonts w:ascii="Times New Roman" w:hAnsi="Times New Roman" w:cs="Times New Roman"/>
          <w:lang w:val="ru-RU"/>
        </w:rPr>
        <w:t>д</w:t>
      </w:r>
      <w:r w:rsidRPr="0014678C">
        <w:rPr>
          <w:rFonts w:ascii="Times New Roman" w:hAnsi="Times New Roman" w:cs="Times New Roman"/>
        </w:rPr>
        <w:t>ля спортивного автомобиля с акцентом на управляемость и разгон какая компоновка двигателя (передняя, средняя, задняя) будет наиболее подходящей? Обоснуйте свой выбор, используя данные из лекций.</w:t>
      </w:r>
    </w:p>
    <w:p w14:paraId="6659E9C6" w14:textId="78C08024" w:rsidR="00D34583" w:rsidRPr="00C65FCE" w:rsidRDefault="00C65FCE" w:rsidP="00C65FCE">
      <w:pPr>
        <w:spacing w:after="0" w:line="240" w:lineRule="auto"/>
        <w:ind w:left="360"/>
        <w:jc w:val="both"/>
        <w:rPr>
          <w:rFonts w:ascii="Times New Roman" w:hAnsi="Times New Roman" w:cs="Times New Roman"/>
          <w:b/>
          <w:bCs/>
          <w:lang w:val="ru-RU"/>
        </w:rPr>
      </w:pPr>
      <w:r>
        <w:rPr>
          <w:rFonts w:ascii="Times New Roman" w:hAnsi="Times New Roman" w:cs="Times New Roman"/>
          <w:b/>
          <w:bCs/>
          <w:lang w:val="ru-RU"/>
        </w:rPr>
        <w:t xml:space="preserve">6. </w:t>
      </w:r>
      <w:r w:rsidR="00D34583" w:rsidRPr="00C65FCE">
        <w:rPr>
          <w:rFonts w:ascii="Times New Roman" w:hAnsi="Times New Roman" w:cs="Times New Roman"/>
          <w:b/>
          <w:bCs/>
        </w:rPr>
        <w:t>Эскизный проект. Размещение водителя и пассажиров</w:t>
      </w:r>
    </w:p>
    <w:p w14:paraId="75456504" w14:textId="6CD99566" w:rsidR="00122682" w:rsidRDefault="00D34583" w:rsidP="00122682">
      <w:pPr>
        <w:spacing w:after="0" w:line="240" w:lineRule="auto"/>
        <w:jc w:val="both"/>
        <w:rPr>
          <w:rFonts w:ascii="Times New Roman" w:hAnsi="Times New Roman" w:cs="Times New Roman"/>
          <w:lang w:val="ru-KZ"/>
        </w:rPr>
      </w:pPr>
      <w:r>
        <w:rPr>
          <w:rFonts w:ascii="Times New Roman" w:hAnsi="Times New Roman" w:cs="Times New Roman"/>
          <w:b/>
          <w:bCs/>
          <w:lang w:val="ru-RU"/>
        </w:rPr>
        <w:t xml:space="preserve">Задача: </w:t>
      </w:r>
      <w:r w:rsidR="00122682">
        <w:rPr>
          <w:rFonts w:ascii="Times New Roman" w:hAnsi="Times New Roman" w:cs="Times New Roman"/>
          <w:lang w:val="ru-KZ"/>
        </w:rPr>
        <w:t>н</w:t>
      </w:r>
      <w:r w:rsidR="00122682" w:rsidRPr="00122682">
        <w:rPr>
          <w:rFonts w:ascii="Times New Roman" w:hAnsi="Times New Roman" w:cs="Times New Roman"/>
          <w:lang w:val="ru-KZ"/>
        </w:rPr>
        <w:t>а схеме размещения водителя (рис. 5) углы β, γ, δ выходят за рекомендуемые диапазоны. Что это может означать для комфорта и безопасности водителя? Предложите два конструктивных изменения для исправления ситуации.</w:t>
      </w:r>
    </w:p>
    <w:p w14:paraId="6A2A2D3E" w14:textId="0E6C2155" w:rsidR="00122682" w:rsidRPr="00C65FCE" w:rsidRDefault="00C65FCE" w:rsidP="00C65FCE">
      <w:pPr>
        <w:spacing w:after="0" w:line="240" w:lineRule="auto"/>
        <w:ind w:left="360"/>
        <w:jc w:val="both"/>
        <w:rPr>
          <w:rFonts w:ascii="Times New Roman" w:hAnsi="Times New Roman" w:cs="Times New Roman"/>
          <w:b/>
          <w:bCs/>
          <w:lang w:val="ru-RU"/>
        </w:rPr>
      </w:pPr>
      <w:r>
        <w:rPr>
          <w:rFonts w:ascii="Times New Roman" w:hAnsi="Times New Roman" w:cs="Times New Roman"/>
          <w:b/>
          <w:bCs/>
          <w:lang w:val="ru-RU"/>
        </w:rPr>
        <w:t xml:space="preserve">7. </w:t>
      </w:r>
      <w:r w:rsidR="00122682" w:rsidRPr="00C65FCE">
        <w:rPr>
          <w:rFonts w:ascii="Times New Roman" w:hAnsi="Times New Roman" w:cs="Times New Roman"/>
          <w:b/>
          <w:bCs/>
        </w:rPr>
        <w:t>Эскизный проект. 3D-моделирование и макетирование</w:t>
      </w:r>
    </w:p>
    <w:p w14:paraId="0666184A" w14:textId="27D542DA" w:rsidR="00122682" w:rsidRPr="00122682" w:rsidRDefault="00122682" w:rsidP="00122682">
      <w:pPr>
        <w:spacing w:after="0" w:line="240" w:lineRule="auto"/>
        <w:jc w:val="both"/>
        <w:rPr>
          <w:rFonts w:ascii="Times New Roman" w:hAnsi="Times New Roman" w:cs="Times New Roman"/>
          <w:b/>
          <w:bCs/>
          <w:lang w:val="ru-KZ"/>
        </w:rPr>
      </w:pPr>
      <w:r>
        <w:rPr>
          <w:rFonts w:ascii="Times New Roman" w:hAnsi="Times New Roman" w:cs="Times New Roman"/>
          <w:b/>
          <w:bCs/>
          <w:lang w:val="ru-KZ"/>
        </w:rPr>
        <w:t xml:space="preserve">Задача: </w:t>
      </w:r>
      <w:r w:rsidRPr="00122682">
        <w:rPr>
          <w:rFonts w:ascii="Times New Roman" w:hAnsi="Times New Roman" w:cs="Times New Roman"/>
          <w:lang w:val="ru-KZ"/>
        </w:rPr>
        <w:t>п</w:t>
      </w:r>
      <w:r w:rsidRPr="00122682">
        <w:rPr>
          <w:rFonts w:ascii="Times New Roman" w:hAnsi="Times New Roman" w:cs="Times New Roman"/>
          <w:lang w:val="ru-KZ"/>
        </w:rPr>
        <w:t>еречислите три преимущества использования 3D-моделирования</w:t>
      </w:r>
      <w:r w:rsidRPr="00122682">
        <w:rPr>
          <w:rFonts w:ascii="Times New Roman" w:hAnsi="Times New Roman" w:cs="Times New Roman"/>
          <w:b/>
          <w:bCs/>
          <w:lang w:val="ru-KZ"/>
        </w:rPr>
        <w:t xml:space="preserve"> (CAD) </w:t>
      </w:r>
      <w:r w:rsidRPr="00122682">
        <w:rPr>
          <w:rFonts w:ascii="Times New Roman" w:hAnsi="Times New Roman" w:cs="Times New Roman"/>
          <w:lang w:val="ru-KZ"/>
        </w:rPr>
        <w:t>на этапе эскизного проекта по сравнению с классическим 2D-проектированием.</w:t>
      </w:r>
    </w:p>
    <w:p w14:paraId="72360A09" w14:textId="77777777" w:rsidR="00122682" w:rsidRPr="00122682" w:rsidRDefault="00122682" w:rsidP="00122682">
      <w:pPr>
        <w:spacing w:after="0" w:line="240" w:lineRule="auto"/>
        <w:jc w:val="both"/>
        <w:rPr>
          <w:rFonts w:ascii="Times New Roman" w:hAnsi="Times New Roman" w:cs="Times New Roman"/>
          <w:b/>
          <w:bCs/>
          <w:lang w:val="ru-KZ"/>
        </w:rPr>
      </w:pPr>
    </w:p>
    <w:p w14:paraId="1F9095F0" w14:textId="02413A2D" w:rsidR="00D34583" w:rsidRPr="00122682" w:rsidRDefault="00D34583" w:rsidP="00D34583">
      <w:pPr>
        <w:spacing w:after="0" w:line="240" w:lineRule="auto"/>
        <w:jc w:val="both"/>
        <w:rPr>
          <w:rFonts w:ascii="Times New Roman" w:hAnsi="Times New Roman" w:cs="Times New Roman"/>
          <w:lang w:val="ru-KZ"/>
        </w:rPr>
      </w:pPr>
    </w:p>
    <w:p w14:paraId="7FCB1FC8" w14:textId="77777777" w:rsidR="00FD6A56" w:rsidRPr="00D4497E" w:rsidRDefault="00FD6A56" w:rsidP="00742D89">
      <w:pPr>
        <w:spacing w:after="0" w:line="240" w:lineRule="auto"/>
        <w:jc w:val="both"/>
        <w:rPr>
          <w:rFonts w:ascii="Times New Roman" w:hAnsi="Times New Roman" w:cs="Times New Roman"/>
        </w:rPr>
      </w:pPr>
    </w:p>
    <w:sectPr w:rsidR="00FD6A56" w:rsidRPr="00D4497E" w:rsidSect="00742D89">
      <w:pgSz w:w="11907" w:h="16840" w:code="9"/>
      <w:pgMar w:top="1134" w:right="1417" w:bottom="8216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A43429D"/>
    <w:multiLevelType w:val="multilevel"/>
    <w:tmpl w:val="6A440D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ADB755F"/>
    <w:multiLevelType w:val="multilevel"/>
    <w:tmpl w:val="42B213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0297917"/>
    <w:multiLevelType w:val="multilevel"/>
    <w:tmpl w:val="5BE026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41273A82"/>
    <w:multiLevelType w:val="hybridMultilevel"/>
    <w:tmpl w:val="457E58AC"/>
    <w:lvl w:ilvl="0" w:tplc="0220C86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EFB2728"/>
    <w:multiLevelType w:val="multilevel"/>
    <w:tmpl w:val="C4FEC0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816264182">
    <w:abstractNumId w:val="4"/>
  </w:num>
  <w:num w:numId="2" w16cid:durableId="224217643">
    <w:abstractNumId w:val="2"/>
  </w:num>
  <w:num w:numId="3" w16cid:durableId="1976912549">
    <w:abstractNumId w:val="0"/>
  </w:num>
  <w:num w:numId="4" w16cid:durableId="818115998">
    <w:abstractNumId w:val="1"/>
  </w:num>
  <w:num w:numId="5" w16cid:durableId="150401013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2D89"/>
    <w:rsid w:val="00122682"/>
    <w:rsid w:val="002750EC"/>
    <w:rsid w:val="00481450"/>
    <w:rsid w:val="00590302"/>
    <w:rsid w:val="006F0C93"/>
    <w:rsid w:val="00742D89"/>
    <w:rsid w:val="00C65FCE"/>
    <w:rsid w:val="00D34583"/>
    <w:rsid w:val="00D4497E"/>
    <w:rsid w:val="00EE6657"/>
    <w:rsid w:val="00F052DA"/>
    <w:rsid w:val="00FD6A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36A752"/>
  <w15:chartTrackingRefBased/>
  <w15:docId w15:val="{E410CECC-5612-4B34-8EC3-2B8E92A1E0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KZ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34583"/>
  </w:style>
  <w:style w:type="paragraph" w:styleId="1">
    <w:name w:val="heading 1"/>
    <w:basedOn w:val="a"/>
    <w:next w:val="a"/>
    <w:link w:val="10"/>
    <w:uiPriority w:val="9"/>
    <w:qFormat/>
    <w:rsid w:val="00742D8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42D8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42D8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742D8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742D8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742D8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742D8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742D8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742D8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742D8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742D8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742D8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742D89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742D89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742D89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742D89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742D89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742D89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742D8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742D8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742D8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742D8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742D8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742D89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742D89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742D89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742D8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742D89"/>
    <w:rPr>
      <w:i/>
      <w:iCs/>
      <w:color w:val="0F4761" w:themeColor="accent1" w:themeShade="BF"/>
    </w:rPr>
  </w:style>
  <w:style w:type="character" w:styleId="ab">
    <w:name w:val="Intense Reference"/>
    <w:basedOn w:val="a0"/>
    <w:uiPriority w:val="32"/>
    <w:qFormat/>
    <w:rsid w:val="00742D8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107</Words>
  <Characters>615</Characters>
  <Application>Microsoft Office Word</Application>
  <DocSecurity>0</DocSecurity>
  <Lines>5</Lines>
  <Paragraphs>1</Paragraphs>
  <ScaleCrop>false</ScaleCrop>
  <Company/>
  <LinksUpToDate>false</LinksUpToDate>
  <CharactersWithSpaces>721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Amina Mukhamedova</dc:creator>
  <cp:keywords/>
  <dc:description/>
  <cp:lastModifiedBy>Amina Mukhamedova</cp:lastModifiedBy>
  <cp:revision>7</cp:revision>
  <dcterms:created xsi:type="dcterms:W3CDTF">2026-01-15T11:14:00Z</dcterms:created>
  <dcterms:modified xsi:type="dcterms:W3CDTF">2026-01-17T07:12:00Z</dcterms:modified>
</cp:coreProperties>
</file>